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31" w:rsidRDefault="00D73D31" w:rsidP="00D73D31">
      <w:pPr>
        <w:keepNext/>
        <w:autoSpaceDE w:val="0"/>
        <w:autoSpaceDN w:val="0"/>
        <w:adjustRightInd w:val="0"/>
        <w:spacing w:line="487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ゴシック" w:eastAsia="ＭＳ ゴシック" w:cs="ＭＳ ゴシック" w:hint="eastAsia"/>
          <w:kern w:val="0"/>
          <w:sz w:val="22"/>
          <w:lang w:val="ja-JP"/>
        </w:rPr>
        <w:t>第２号様式</w:t>
      </w:r>
      <w:r>
        <w:rPr>
          <w:rFonts w:ascii="ＭＳ 明朝" w:eastAsia="ＭＳ 明朝" w:cs="ＭＳ 明朝" w:hint="eastAsia"/>
          <w:kern w:val="0"/>
          <w:sz w:val="22"/>
          <w:lang w:val="ja-JP"/>
        </w:rPr>
        <w:t>（第５条関係）</w:t>
      </w:r>
    </w:p>
    <w:p w:rsidR="00D73D31" w:rsidRDefault="00D73D31" w:rsidP="00D73D3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noProof/>
          <w:kern w:val="0"/>
          <w:sz w:val="22"/>
        </w:rPr>
        <w:drawing>
          <wp:inline distT="0" distB="0" distL="0" distR="0">
            <wp:extent cx="6162675" cy="8296275"/>
            <wp:effectExtent l="0" t="0" r="9525" b="952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D31">
      <w:footerReference w:type="default" r:id="rId7"/>
      <w:pgSz w:w="11906" w:h="16838"/>
      <w:pgMar w:top="1100" w:right="1100" w:bottom="110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95C1D">
      <w:r>
        <w:separator/>
      </w:r>
    </w:p>
  </w:endnote>
  <w:endnote w:type="continuationSeparator" w:id="0">
    <w:p w:rsidR="00000000" w:rsidRDefault="00B9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AA4" w:rsidRDefault="00D73D31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PAGE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B95C1D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  <w:r>
      <w:rPr>
        <w:rFonts w:ascii="ＭＳ 明朝" w:eastAsia="ＭＳ 明朝"/>
        <w:kern w:val="0"/>
        <w:sz w:val="24"/>
        <w:szCs w:val="24"/>
      </w:rPr>
      <w:t>/</w:t>
    </w: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NUMPAGES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B95C1D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95C1D">
      <w:r>
        <w:separator/>
      </w:r>
    </w:p>
  </w:footnote>
  <w:footnote w:type="continuationSeparator" w:id="0">
    <w:p w:rsidR="00000000" w:rsidRDefault="00B95C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31"/>
    <w:rsid w:val="00614309"/>
    <w:rsid w:val="00B95C1D"/>
    <w:rsid w:val="00D7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E35981A-3F0A-4010-BECB-F3ABB17F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D31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1.png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